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08" w:rsidRDefault="00C123CD" w:rsidP="00C123CD">
      <w:pPr>
        <w:jc w:val="center"/>
      </w:pPr>
      <w:r>
        <w:rPr>
          <w:noProof/>
        </w:rPr>
        <w:drawing>
          <wp:inline distT="0" distB="0" distL="0" distR="0" wp14:anchorId="1855E4DB">
            <wp:extent cx="990600" cy="9429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3CD" w:rsidRPr="00C123CD" w:rsidRDefault="00C123CD" w:rsidP="00C123CD">
      <w:pPr>
        <w:jc w:val="center"/>
        <w:rPr>
          <w:b/>
          <w:bCs/>
        </w:rPr>
      </w:pPr>
      <w:r w:rsidRPr="00C123CD">
        <w:rPr>
          <w:rFonts w:cs="Cordia New"/>
          <w:b/>
          <w:bCs/>
          <w:cs/>
        </w:rPr>
        <w:t>ข่าวประชาสัมพันธ์</w:t>
      </w:r>
    </w:p>
    <w:p w:rsidR="00070CB1" w:rsidRPr="00B3394A" w:rsidRDefault="00C123CD" w:rsidP="00C123CD">
      <w:pPr>
        <w:jc w:val="center"/>
      </w:pPr>
      <w:r w:rsidRPr="00C123CD">
        <w:rPr>
          <w:rFonts w:cs="Cordia New"/>
          <w:b/>
          <w:bCs/>
          <w:cs/>
        </w:rPr>
        <w:t>คณะกรรมาธิการขับเคลื่อนการปฏิรูปเทศด้านการศึกษา</w:t>
      </w:r>
    </w:p>
    <w:p w:rsidR="00C123CD" w:rsidRPr="00B3394A" w:rsidRDefault="00B3394A" w:rsidP="00B3394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3CD" w:rsidRPr="00B3394A">
        <w:rPr>
          <w:rFonts w:ascii="TH SarabunPSK" w:hAnsi="TH SarabunPSK" w:cs="TH SarabunPSK"/>
          <w:sz w:val="32"/>
          <w:szCs w:val="32"/>
          <w:cs/>
        </w:rPr>
        <w:t xml:space="preserve">จากการประชุมของคณะกรรมาธิการขับเคลื่อนการปฏิรูปประเทศด้านการศึกษา วันที่ ๗ </w:t>
      </w:r>
      <w:proofErr w:type="spellStart"/>
      <w:r w:rsidR="00C123CD" w:rsidRPr="00B3394A">
        <w:rPr>
          <w:rFonts w:ascii="TH SarabunPSK" w:hAnsi="TH SarabunPSK" w:cs="TH SarabunPSK"/>
          <w:sz w:val="32"/>
          <w:szCs w:val="32"/>
          <w:cs/>
        </w:rPr>
        <w:t>มีค</w:t>
      </w:r>
      <w:proofErr w:type="spellEnd"/>
      <w:r w:rsidR="00C123CD" w:rsidRPr="00B3394A">
        <w:rPr>
          <w:rFonts w:ascii="TH SarabunPSK" w:hAnsi="TH SarabunPSK" w:cs="TH SarabunPSK"/>
          <w:sz w:val="32"/>
          <w:szCs w:val="32"/>
          <w:cs/>
        </w:rPr>
        <w:t xml:space="preserve">. ๒๕๕๙ </w:t>
      </w:r>
      <w:r w:rsidR="00644291" w:rsidRPr="00B3394A">
        <w:rPr>
          <w:rFonts w:ascii="TH SarabunPSK" w:hAnsi="TH SarabunPSK" w:cs="TH SarabunPSK"/>
          <w:sz w:val="32"/>
          <w:szCs w:val="32"/>
          <w:cs/>
        </w:rPr>
        <w:t>ได้</w:t>
      </w:r>
      <w:r w:rsidR="00C123CD" w:rsidRPr="00B3394A">
        <w:rPr>
          <w:rFonts w:ascii="TH SarabunPSK" w:hAnsi="TH SarabunPSK" w:cs="TH SarabunPSK"/>
          <w:sz w:val="32"/>
          <w:szCs w:val="32"/>
          <w:cs/>
        </w:rPr>
        <w:t>มีมติเห็นชอบต่อแผนเร่งด่วนในการขับเคลื่อนการปฏิรูประบบการประกันและการประเมินคุณภาพการศึกษา และข้อเสนอแนะที่ให้มีการชะลอการประกันคุณภาพการศึกษาภายในโดยหน่วยงานต้นสังกัดและการประเมินคุณภาพการศึกษาภายนอกรอบที่สี่ ออกไป ๒ ปี จนกว่าการพัฒนาระบบการประกันคุณภาพการศึกษาภายในและการประเมินคุณภาพการศึกษาภายนอกที่เหมาะสมจะแล้วเสร็จ โดยกำหนดระยะเวลา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C123CD" w:rsidRPr="00B3394A">
        <w:rPr>
          <w:rFonts w:ascii="TH SarabunPSK" w:hAnsi="TH SarabunPSK" w:cs="TH SarabunPSK"/>
          <w:sz w:val="32"/>
          <w:szCs w:val="32"/>
          <w:cs/>
        </w:rPr>
        <w:t xml:space="preserve">ในการพัฒนาระบบ ๑ ปี และการทดลองระบบอีก ๑ ปี เพื่อยืนยันประสิทธิภาพและประสิทธิผลของระบบ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C123CD" w:rsidRPr="00B3394A">
        <w:rPr>
          <w:rFonts w:ascii="TH SarabunPSK" w:hAnsi="TH SarabunPSK" w:cs="TH SarabunPSK"/>
          <w:sz w:val="32"/>
          <w:szCs w:val="32"/>
          <w:cs/>
        </w:rPr>
        <w:t>ในระหว่างนี้สถานศึกษาสามารถดำเนินการประกันคุณภาพการศึกษาภายในโดย</w:t>
      </w:r>
      <w:r w:rsidR="009225C7" w:rsidRPr="00B3394A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070CB1" w:rsidRPr="00B3394A">
        <w:rPr>
          <w:rFonts w:ascii="TH SarabunPSK" w:hAnsi="TH SarabunPSK" w:cs="TH SarabunPSK"/>
          <w:sz w:val="32"/>
          <w:szCs w:val="32"/>
          <w:cs/>
        </w:rPr>
        <w:t>เอง</w:t>
      </w:r>
      <w:r w:rsidR="00C123CD" w:rsidRPr="00B3394A">
        <w:rPr>
          <w:rFonts w:ascii="TH SarabunPSK" w:hAnsi="TH SarabunPSK" w:cs="TH SarabunPSK"/>
          <w:sz w:val="32"/>
          <w:szCs w:val="32"/>
          <w:cs/>
        </w:rPr>
        <w:t xml:space="preserve"> 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C123CD" w:rsidRPr="00B3394A">
        <w:rPr>
          <w:rFonts w:ascii="TH SarabunPSK" w:hAnsi="TH SarabunPSK" w:cs="TH SarabunPSK"/>
          <w:sz w:val="32"/>
          <w:szCs w:val="32"/>
          <w:cs/>
        </w:rPr>
        <w:t>แผนเร่งด่วนดังกล่าว</w:t>
      </w:r>
      <w:r w:rsidR="00644291" w:rsidRPr="00B3394A">
        <w:rPr>
          <w:rFonts w:ascii="TH SarabunPSK" w:hAnsi="TH SarabunPSK" w:cs="TH SarabunPSK"/>
          <w:sz w:val="32"/>
          <w:szCs w:val="32"/>
          <w:cs/>
        </w:rPr>
        <w:t>ที่</w:t>
      </w:r>
      <w:r w:rsidR="00C123CD" w:rsidRPr="00B3394A">
        <w:rPr>
          <w:rFonts w:ascii="TH SarabunPSK" w:hAnsi="TH SarabunPSK" w:cs="TH SarabunPSK"/>
          <w:sz w:val="32"/>
          <w:szCs w:val="32"/>
          <w:cs/>
        </w:rPr>
        <w:t>ได้ผ่านความเห็นชอบจากคณะกรรมาธิการฯ</w:t>
      </w:r>
      <w:r w:rsidR="00644291" w:rsidRPr="00B3394A">
        <w:rPr>
          <w:rFonts w:ascii="TH SarabunPSK" w:hAnsi="TH SarabunPSK" w:cs="TH SarabunPSK"/>
          <w:sz w:val="32"/>
          <w:szCs w:val="32"/>
          <w:cs/>
        </w:rPr>
        <w:t xml:space="preserve"> จะ</w:t>
      </w:r>
      <w:r w:rsidR="00C123CD" w:rsidRPr="00B3394A">
        <w:rPr>
          <w:rFonts w:ascii="TH SarabunPSK" w:hAnsi="TH SarabunPSK" w:cs="TH SarabunPSK"/>
          <w:sz w:val="32"/>
          <w:szCs w:val="32"/>
          <w:cs/>
        </w:rPr>
        <w:t xml:space="preserve">นำเสนอต่อสภาขับเคลื่อนการปฏิรูปประเทศ </w:t>
      </w:r>
      <w:r w:rsidR="00B750F9" w:rsidRPr="00B3394A">
        <w:rPr>
          <w:rFonts w:ascii="TH SarabunPSK" w:hAnsi="TH SarabunPSK" w:cs="TH SarabunPSK"/>
          <w:sz w:val="32"/>
          <w:szCs w:val="32"/>
          <w:cs/>
        </w:rPr>
        <w:t>และ</w:t>
      </w:r>
      <w:r w:rsidR="00C123CD" w:rsidRPr="00B3394A">
        <w:rPr>
          <w:rFonts w:ascii="TH SarabunPSK" w:hAnsi="TH SarabunPSK" w:cs="TH SarabunPSK"/>
          <w:sz w:val="32"/>
          <w:szCs w:val="32"/>
          <w:cs/>
        </w:rPr>
        <w:t>คณะรัฐมนตรี เพื่อพิจารณาดำเนินการต่อไป</w:t>
      </w:r>
    </w:p>
    <w:p w:rsidR="005B483D" w:rsidRPr="00B3394A" w:rsidRDefault="00B3394A" w:rsidP="00B3394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4291" w:rsidRPr="00B3394A">
        <w:rPr>
          <w:rFonts w:ascii="TH SarabunPSK" w:hAnsi="TH SarabunPSK" w:cs="TH SarabunPSK"/>
          <w:sz w:val="32"/>
          <w:szCs w:val="32"/>
          <w:cs/>
        </w:rPr>
        <w:t>การดำเนินการ</w:t>
      </w:r>
      <w:r w:rsidR="00E536C0" w:rsidRPr="00B3394A">
        <w:rPr>
          <w:rFonts w:ascii="TH SarabunPSK" w:hAnsi="TH SarabunPSK" w:cs="TH SarabunPSK"/>
          <w:sz w:val="32"/>
          <w:szCs w:val="32"/>
          <w:cs/>
        </w:rPr>
        <w:t>ของคณะกรรมาธิการขับเคลื่อนการปฏิรูปประเทศด้านการศึกษา 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E536C0" w:rsidRPr="00B3394A">
        <w:rPr>
          <w:rFonts w:ascii="TH SarabunPSK" w:hAnsi="TH SarabunPSK" w:cs="TH SarabunPSK"/>
          <w:sz w:val="32"/>
          <w:szCs w:val="32"/>
          <w:cs/>
        </w:rPr>
        <w:t>คณะอนุกรรมาธิการขับเคลื่อนการปฏิรูปมาตรฐานการประกันและประเมินคุณภาพการศึกษา</w:t>
      </w:r>
      <w:r w:rsidR="00644291" w:rsidRPr="00B3394A">
        <w:rPr>
          <w:rFonts w:ascii="TH SarabunPSK" w:hAnsi="TH SarabunPSK" w:cs="TH SarabunPSK"/>
          <w:sz w:val="32"/>
          <w:szCs w:val="32"/>
          <w:cs/>
        </w:rPr>
        <w:t>ในการปฏิรูประบบการประกัน</w:t>
      </w:r>
      <w:r w:rsidR="00B750F9" w:rsidRPr="00B3394A">
        <w:rPr>
          <w:rFonts w:ascii="TH SarabunPSK" w:hAnsi="TH SarabunPSK" w:cs="TH SarabunPSK"/>
          <w:sz w:val="32"/>
          <w:szCs w:val="32"/>
          <w:cs/>
        </w:rPr>
        <w:t xml:space="preserve">คุณภาพภายใน </w:t>
      </w:r>
      <w:r w:rsidR="00644291" w:rsidRPr="00B3394A">
        <w:rPr>
          <w:rFonts w:ascii="TH SarabunPSK" w:hAnsi="TH SarabunPSK" w:cs="TH SarabunPSK"/>
          <w:sz w:val="32"/>
          <w:szCs w:val="32"/>
          <w:cs/>
        </w:rPr>
        <w:t>และการประเมินคุณภาพการศึกษา</w:t>
      </w:r>
      <w:r w:rsidR="00B750F9" w:rsidRPr="00B3394A">
        <w:rPr>
          <w:rFonts w:ascii="TH SarabunPSK" w:hAnsi="TH SarabunPSK" w:cs="TH SarabunPSK"/>
          <w:sz w:val="32"/>
          <w:szCs w:val="32"/>
          <w:cs/>
        </w:rPr>
        <w:t>ภายนอก</w:t>
      </w:r>
      <w:r w:rsidR="00644291" w:rsidRPr="00B3394A">
        <w:rPr>
          <w:rFonts w:ascii="TH SarabunPSK" w:hAnsi="TH SarabunPSK" w:cs="TH SarabunPSK"/>
          <w:sz w:val="32"/>
          <w:szCs w:val="32"/>
          <w:cs/>
        </w:rPr>
        <w:t>ทั้งระบบในทุกระดับการศึกษา ภายใต้กรอบแนวคิด</w:t>
      </w:r>
      <w:r w:rsidR="00B750F9" w:rsidRPr="00B3394A">
        <w:rPr>
          <w:rFonts w:ascii="TH SarabunPSK" w:hAnsi="TH SarabunPSK" w:cs="TH SarabunPSK"/>
          <w:sz w:val="32"/>
          <w:szCs w:val="32"/>
          <w:cs/>
        </w:rPr>
        <w:t>หลัก</w:t>
      </w:r>
      <w:r w:rsidR="00644291" w:rsidRPr="00B3394A">
        <w:rPr>
          <w:rFonts w:ascii="TH SarabunPSK" w:hAnsi="TH SarabunPSK" w:cs="TH SarabunPSK"/>
          <w:sz w:val="32"/>
          <w:szCs w:val="32"/>
          <w:cs/>
        </w:rPr>
        <w:t>ในการปฏิรูประบบประกันและประเมินคุณภาพการศึกษา</w:t>
      </w:r>
      <w:r w:rsidR="00B750F9" w:rsidRPr="00B3394A">
        <w:rPr>
          <w:rFonts w:ascii="TH SarabunPSK" w:hAnsi="TH SarabunPSK" w:cs="TH SarabunPSK"/>
          <w:sz w:val="32"/>
          <w:szCs w:val="32"/>
          <w:cs/>
        </w:rPr>
        <w:t>ดังนี้</w:t>
      </w:r>
      <w:r w:rsidR="00644291" w:rsidRPr="00B3394A">
        <w:rPr>
          <w:rFonts w:ascii="TH SarabunPSK" w:hAnsi="TH SarabunPSK" w:cs="TH SarabunPSK"/>
          <w:sz w:val="32"/>
          <w:szCs w:val="32"/>
          <w:cs/>
        </w:rPr>
        <w:t xml:space="preserve"> เกณฑ์</w:t>
      </w:r>
      <w:r w:rsidR="00B750F9" w:rsidRPr="00B3394A">
        <w:rPr>
          <w:rFonts w:ascii="TH SarabunPSK" w:hAnsi="TH SarabunPSK" w:cs="TH SarabunPSK"/>
          <w:sz w:val="32"/>
          <w:szCs w:val="32"/>
          <w:cs/>
        </w:rPr>
        <w:t>มาตรฐาน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644291" w:rsidRPr="00B3394A">
        <w:rPr>
          <w:rFonts w:ascii="TH SarabunPSK" w:hAnsi="TH SarabunPSK" w:cs="TH SarabunPSK"/>
          <w:sz w:val="32"/>
          <w:szCs w:val="32"/>
          <w:cs/>
        </w:rPr>
        <w:t>การประเมินคุณภาพภายนอกควรจะต้องสอดคล้องหรือเป็นเกณฑ์เดียวกันกับเกณฑ์</w:t>
      </w:r>
      <w:r w:rsidR="00B750F9" w:rsidRPr="00B3394A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644291" w:rsidRPr="00B3394A">
        <w:rPr>
          <w:rFonts w:ascii="TH SarabunPSK" w:hAnsi="TH SarabunPSK" w:cs="TH SarabunPSK"/>
          <w:sz w:val="32"/>
          <w:szCs w:val="32"/>
          <w:cs/>
        </w:rPr>
        <w:t>การประกันคุณภาพภายในและไม่สร้างภาระงานเพิ่มกับผู้ถูกประเมิน  โดยการประเมินคุณภาพภายนอกจะควรพิ</w:t>
      </w:r>
      <w:r w:rsidR="00B750F9" w:rsidRPr="00B3394A">
        <w:rPr>
          <w:rFonts w:ascii="TH SarabunPSK" w:hAnsi="TH SarabunPSK" w:cs="TH SarabunPSK"/>
          <w:sz w:val="32"/>
          <w:szCs w:val="32"/>
          <w:cs/>
        </w:rPr>
        <w:t>จารณาจากผลการประเมินคุณภาพภายใน</w:t>
      </w:r>
      <w:r w:rsidR="00644291" w:rsidRPr="00B3394A">
        <w:rPr>
          <w:rFonts w:ascii="TH SarabunPSK" w:hAnsi="TH SarabunPSK" w:cs="TH SarabunPSK"/>
          <w:sz w:val="32"/>
          <w:szCs w:val="32"/>
          <w:cs/>
        </w:rPr>
        <w:t>โดยเน้นที่ผลลัพธ์ เกณฑ์มาตรฐานการประกันและประเมินคุณภาพการศึกษาจะต้องมีความยืดหยุ่นและเหมาะสมกับบริบทที่ต่างกันของสถานศึกษา แต่ต้องมีเกณฑ์มาตรฐาน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644291" w:rsidRPr="00B3394A">
        <w:rPr>
          <w:rFonts w:ascii="TH SarabunPSK" w:hAnsi="TH SarabunPSK" w:cs="TH SarabunPSK"/>
          <w:sz w:val="32"/>
          <w:szCs w:val="32"/>
          <w:cs/>
        </w:rPr>
        <w:t>ขั้นต่ำ</w:t>
      </w:r>
      <w:r w:rsidR="00B750F9" w:rsidRPr="00B3394A">
        <w:rPr>
          <w:rFonts w:ascii="TH SarabunPSK" w:hAnsi="TH SarabunPSK" w:cs="TH SarabunPSK"/>
          <w:sz w:val="32"/>
          <w:szCs w:val="32"/>
          <w:cs/>
        </w:rPr>
        <w:t>ทียอมรับได้ในระดับ</w:t>
      </w:r>
      <w:r w:rsidR="009225C7" w:rsidRPr="00B3394A">
        <w:rPr>
          <w:rFonts w:ascii="TH SarabunPSK" w:hAnsi="TH SarabunPSK" w:cs="TH SarabunPSK"/>
          <w:sz w:val="32"/>
          <w:szCs w:val="32"/>
          <w:cs/>
        </w:rPr>
        <w:t>สากล และมีการนำผลการประเมินไปใช้เพื่อการ</w:t>
      </w:r>
      <w:r w:rsidR="00644291" w:rsidRPr="00B3394A">
        <w:rPr>
          <w:rFonts w:ascii="TH SarabunPSK" w:hAnsi="TH SarabunPSK" w:cs="TH SarabunPSK"/>
          <w:sz w:val="32"/>
          <w:szCs w:val="32"/>
          <w:cs/>
        </w:rPr>
        <w:t>พัฒนามาตร</w:t>
      </w:r>
      <w:r>
        <w:rPr>
          <w:rFonts w:ascii="TH SarabunPSK" w:hAnsi="TH SarabunPSK" w:cs="TH SarabunPSK"/>
          <w:sz w:val="32"/>
          <w:szCs w:val="32"/>
          <w:cs/>
        </w:rPr>
        <w:t>ฐานและคุณภาพการศึกษ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5B483D" w:rsidRPr="00B3394A">
        <w:rPr>
          <w:rFonts w:ascii="TH SarabunPSK" w:hAnsi="TH SarabunPSK" w:cs="TH SarabunPSK"/>
          <w:sz w:val="32"/>
          <w:szCs w:val="32"/>
          <w:cs/>
        </w:rPr>
        <w:t xml:space="preserve">ตามเจตนารมณ์ของพระราชบัญญัติการศึกษาแห่งชาติ พ.ศ. ๒๕๔๒ แก้ไขเพิ่มเติม (ฉบับที่ ๒)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5B483D" w:rsidRPr="00B3394A">
        <w:rPr>
          <w:rFonts w:ascii="TH SarabunPSK" w:hAnsi="TH SarabunPSK" w:cs="TH SarabunPSK"/>
          <w:sz w:val="32"/>
          <w:szCs w:val="32"/>
          <w:cs/>
        </w:rPr>
        <w:t>พ.ศ. ๒๕๔๕ และ (ฉบับที่ ๓) พ.ศ. ๒๕๕๓ ให้มีการประกันคุณภาพการศึกษาภายในโดยให้สถานศึกษาหรือหน่วยงานต้นสังกัดทำการประเมินเองทุกปีและการประกันคุณภาพการศึกษาภายนอกโดย สำนักงานรับรองมาตรฐานและประเมินคุณภาพการศึกษา (สมศ.) อย่างน้อยทุกห้าปี โดยจุดมุ่งหมายของการประเมินเพื่อให้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5B483D" w:rsidRPr="00B3394A">
        <w:rPr>
          <w:rFonts w:ascii="TH SarabunPSK" w:hAnsi="TH SarabunPSK" w:cs="TH SarabunPSK"/>
          <w:sz w:val="32"/>
          <w:szCs w:val="32"/>
          <w:cs/>
        </w:rPr>
        <w:t>มีการพัฒนาคุณภาพและมาตรฐานการศึกษาของสถานศึกษา ทั้งนี้ หลักเกณฑ์และวิธีการประเมินจะต้องคำนึงถึงความมุ่งหมาย หลักการและแนวการจัดการศึกษาตลอดจนบริบทในการจัดการศึกษาในแต่ละระดับ ดังนั้นการดำเนินการต่าง ๆ ของหน่วยงานที่รับผิดชอบและเกี่ยวข้องในการประกันคุณภาพการศึกษาภายในและประเมินคุณภาพการศึกษาภายนอกจะต้องยึดตามเจตนารมณ์ดังกล่าว</w:t>
      </w:r>
    </w:p>
    <w:p w:rsidR="00070CB1" w:rsidRPr="00B3394A" w:rsidRDefault="00070CB1" w:rsidP="00B3394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34988" w:rsidRPr="00B3394A" w:rsidRDefault="00B3394A" w:rsidP="00B3394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483D" w:rsidRPr="00B3394A">
        <w:rPr>
          <w:rFonts w:ascii="TH SarabunPSK" w:hAnsi="TH SarabunPSK" w:cs="TH SarabunPSK"/>
          <w:sz w:val="32"/>
          <w:szCs w:val="32"/>
          <w:cs/>
        </w:rPr>
        <w:t>แต่จากการติดตามการดำเนินการเกี่ยวกับการประกันคุณภาพภายในสถานศึกษา  และการประเมินคุณภาพภายนอกโดย สมศ. ของการศึกษาระดับต่าง ๆ ตั้งแต่ปี พ.ศ. ๒๕๔๒ จนถึงปัจจุบัน ทั้งในสถานศึกษาการศึกษาขั้นพื้นฐาน สถานศึกษาอาชีวศึกษา สถาบันอุดมศึกษา ของภาครัฐและเอกชน ตลอดจนสถานศึกษาและแหล่งเรียนรู้สำหรับการศึกษานอกระบบและการศึกษาตามอัธยาศัย การประเมินคุณภาพภายนอกได้ดำเนินการมาแล้ว ๓ รอบ แต่กลับพบว่าการประเมินดังกล่าวทั้งในส่วนของหลักเกณฑ์ และวิธีการประเมิน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5B483D" w:rsidRPr="00B3394A">
        <w:rPr>
          <w:rFonts w:ascii="TH SarabunPSK" w:hAnsi="TH SarabunPSK" w:cs="TH SarabunPSK"/>
          <w:sz w:val="32"/>
          <w:szCs w:val="32"/>
          <w:cs/>
        </w:rPr>
        <w:t>ไม่เป็นไปตามเจตนารมณ์ของกฎหมายที่กำหนดไว้คือไม่สอดรับและส่งเสริมสอดคล้องกับความมุ่งหมาย หลักการและแนวการจัดการศึกษาตลอดจนบ</w:t>
      </w:r>
      <w:r w:rsidR="00CF6E2A" w:rsidRPr="00B3394A">
        <w:rPr>
          <w:rFonts w:ascii="TH SarabunPSK" w:hAnsi="TH SarabunPSK" w:cs="TH SarabunPSK"/>
          <w:sz w:val="32"/>
          <w:szCs w:val="32"/>
          <w:cs/>
        </w:rPr>
        <w:t>ริบทในการจัดการศึกษา</w:t>
      </w:r>
      <w:r w:rsidR="005B483D" w:rsidRPr="00B3394A">
        <w:rPr>
          <w:rFonts w:ascii="TH SarabunPSK" w:hAnsi="TH SarabunPSK" w:cs="TH SarabunPSK"/>
          <w:sz w:val="32"/>
          <w:szCs w:val="32"/>
          <w:cs/>
        </w:rPr>
        <w:t xml:space="preserve"> ที่มีความแตกต่างกัน และที่ยิ่งไปกว่านั้นผลของการประเมินยังไม่ก่อให้เกิดการพัฒนาคุณภาพและมาตรฐานของสถานศึกษาเหล่านั้น ซึ่งเป็นเจตนารมณ์หลักของเรื่องนี้แต่อย่างใด </w:t>
      </w:r>
    </w:p>
    <w:p w:rsidR="005B483D" w:rsidRPr="00B3394A" w:rsidRDefault="00B3394A" w:rsidP="00B3394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483D" w:rsidRPr="00B3394A">
        <w:rPr>
          <w:rFonts w:ascii="TH SarabunPSK" w:hAnsi="TH SarabunPSK" w:cs="TH SarabunPSK"/>
          <w:sz w:val="32"/>
          <w:szCs w:val="32"/>
          <w:cs/>
        </w:rPr>
        <w:t>ในทางตรงกันข้ามกลับก่อให้เกิดปัญหาต่าง ๆ มากมายที่เกี่ยวเนื่องจากการประกันคุณภาพภายในและโดยเฉพาะอย่</w:t>
      </w:r>
      <w:r w:rsidR="00FA5038" w:rsidRPr="00B3394A">
        <w:rPr>
          <w:rFonts w:ascii="TH SarabunPSK" w:hAnsi="TH SarabunPSK" w:cs="TH SarabunPSK"/>
          <w:sz w:val="32"/>
          <w:szCs w:val="32"/>
          <w:cs/>
        </w:rPr>
        <w:t>างยิ่งจากการประเมินคุณภาพภายนอก</w:t>
      </w:r>
      <w:r w:rsidR="005B483D" w:rsidRPr="00B3394A">
        <w:rPr>
          <w:rFonts w:ascii="TH SarabunPSK" w:hAnsi="TH SarabunPSK" w:cs="TH SarabunPSK"/>
          <w:sz w:val="32"/>
          <w:szCs w:val="32"/>
          <w:cs/>
        </w:rPr>
        <w:t>โดย สมศ. ที่ทำให้สถานศึกษาทุกระดับ</w:t>
      </w:r>
      <w:r w:rsidR="00CF6E2A" w:rsidRPr="00B3394A">
        <w:rPr>
          <w:rFonts w:ascii="TH SarabunPSK" w:hAnsi="TH SarabunPSK" w:cs="TH SarabunPSK"/>
          <w:sz w:val="32"/>
          <w:szCs w:val="32"/>
          <w:cs/>
        </w:rPr>
        <w:t xml:space="preserve">ต่างประสบปัญหาในการดำเนินงาน </w:t>
      </w:r>
      <w:r w:rsidR="00D123C2" w:rsidRPr="00B3394A">
        <w:rPr>
          <w:rFonts w:ascii="TH SarabunPSK" w:hAnsi="TH SarabunPSK" w:cs="TH SarabunPSK"/>
          <w:sz w:val="32"/>
          <w:szCs w:val="32"/>
          <w:cs/>
        </w:rPr>
        <w:t>และไม่</w:t>
      </w:r>
      <w:r w:rsidR="00CF6E2A" w:rsidRPr="00B3394A">
        <w:rPr>
          <w:rFonts w:ascii="TH SarabunPSK" w:hAnsi="TH SarabunPSK" w:cs="TH SarabunPSK"/>
          <w:sz w:val="32"/>
          <w:szCs w:val="32"/>
          <w:cs/>
        </w:rPr>
        <w:t>ส่งผล</w:t>
      </w:r>
      <w:r w:rsidR="00C34988" w:rsidRPr="00B3394A">
        <w:rPr>
          <w:rFonts w:ascii="TH SarabunPSK" w:hAnsi="TH SarabunPSK" w:cs="TH SarabunPSK"/>
          <w:sz w:val="32"/>
          <w:szCs w:val="32"/>
          <w:cs/>
        </w:rPr>
        <w:t>ที่</w:t>
      </w:r>
      <w:r w:rsidR="00D123C2" w:rsidRPr="00B3394A">
        <w:rPr>
          <w:rFonts w:ascii="TH SarabunPSK" w:hAnsi="TH SarabunPSK" w:cs="TH SarabunPSK"/>
          <w:sz w:val="32"/>
          <w:szCs w:val="32"/>
          <w:cs/>
        </w:rPr>
        <w:t>ทำให้เกิด</w:t>
      </w:r>
      <w:r w:rsidR="005B483D" w:rsidRPr="00B3394A">
        <w:rPr>
          <w:rFonts w:ascii="TH SarabunPSK" w:hAnsi="TH SarabunPSK" w:cs="TH SarabunPSK"/>
          <w:sz w:val="32"/>
          <w:szCs w:val="32"/>
          <w:cs/>
        </w:rPr>
        <w:t>การพัฒนาคุณภาพการศึกษา</w:t>
      </w:r>
      <w:r w:rsidR="00494E47" w:rsidRPr="00B3394A">
        <w:rPr>
          <w:rFonts w:ascii="TH SarabunPSK" w:hAnsi="TH SarabunPSK" w:cs="TH SarabunPSK"/>
          <w:sz w:val="32"/>
          <w:szCs w:val="32"/>
          <w:cs/>
        </w:rPr>
        <w:t xml:space="preserve"> ดังจะเห็นได้จากผลการจัดอันดับทางการศึกษาจากสถาบันต่างๆของโลก เช่น อันดับมหาวิทยาลัยไทย อันดับทักษะความสามารถทางคณิตศาสตร์ และ วิทยาศาสตร์ (</w:t>
      </w:r>
      <w:r w:rsidR="00494E47" w:rsidRPr="00B3394A">
        <w:rPr>
          <w:rFonts w:ascii="TH SarabunPSK" w:hAnsi="TH SarabunPSK" w:cs="TH SarabunPSK"/>
          <w:sz w:val="32"/>
          <w:szCs w:val="32"/>
        </w:rPr>
        <w:t xml:space="preserve">PISA) </w:t>
      </w:r>
      <w:r w:rsidR="00494E47" w:rsidRPr="00B3394A">
        <w:rPr>
          <w:rFonts w:ascii="TH SarabunPSK" w:hAnsi="TH SarabunPSK" w:cs="TH SarabunPSK"/>
          <w:sz w:val="32"/>
          <w:szCs w:val="32"/>
          <w:cs/>
        </w:rPr>
        <w:t>อันดับทักษะความสามารถทางภาษาอังกฤษ (</w:t>
      </w:r>
      <w:r w:rsidR="00494E47" w:rsidRPr="00B3394A">
        <w:rPr>
          <w:rFonts w:ascii="TH SarabunPSK" w:hAnsi="TH SarabunPSK" w:cs="TH SarabunPSK"/>
          <w:sz w:val="32"/>
          <w:szCs w:val="32"/>
        </w:rPr>
        <w:t xml:space="preserve">EF EPI) </w:t>
      </w:r>
      <w:r w:rsidR="00494E47" w:rsidRPr="00B3394A">
        <w:rPr>
          <w:rFonts w:ascii="TH SarabunPSK" w:hAnsi="TH SarabunPSK" w:cs="TH SarabunPSK"/>
          <w:sz w:val="32"/>
          <w:szCs w:val="32"/>
          <w:cs/>
        </w:rPr>
        <w:t>และอันดับคุณธรรมจริยธรรมของประเทศไทยดังแสดงให้เห็นในดัชนีชี้วัดภาพลักษณ์คอร์รัปชั่นโลก เป็นต้น ซึ่งสะท้อนให้เห็นคุณภาพการศึกษาไทยที่ยังคงตกต่ำอย่างต่อเนื่อง</w:t>
      </w:r>
      <w:r w:rsidR="005B483D" w:rsidRPr="00B339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034C" w:rsidRPr="00B3394A">
        <w:rPr>
          <w:rFonts w:ascii="TH SarabunPSK" w:hAnsi="TH SarabunPSK" w:cs="TH SarabunPSK"/>
          <w:sz w:val="32"/>
          <w:szCs w:val="32"/>
          <w:cs/>
        </w:rPr>
        <w:t xml:space="preserve">อีกทั้งยังเป็นการขัดต่อนโยบาย </w:t>
      </w:r>
      <w:r w:rsidR="0085034C" w:rsidRPr="00B3394A">
        <w:rPr>
          <w:rFonts w:ascii="TH SarabunPSK" w:hAnsi="TH SarabunPSK" w:cs="TH SarabunPSK"/>
          <w:sz w:val="32"/>
          <w:szCs w:val="32"/>
        </w:rPr>
        <w:t>“</w:t>
      </w:r>
      <w:r w:rsidR="0085034C" w:rsidRPr="00B3394A">
        <w:rPr>
          <w:rFonts w:ascii="TH SarabunPSK" w:hAnsi="TH SarabunPSK" w:cs="TH SarabunPSK"/>
          <w:sz w:val="32"/>
          <w:szCs w:val="32"/>
          <w:cs/>
        </w:rPr>
        <w:t>คืนครูให้นักเรียน</w:t>
      </w:r>
      <w:r w:rsidR="0085034C" w:rsidRPr="00B3394A">
        <w:rPr>
          <w:rFonts w:ascii="TH SarabunPSK" w:hAnsi="TH SarabunPSK" w:cs="TH SarabunPSK"/>
          <w:sz w:val="32"/>
          <w:szCs w:val="32"/>
        </w:rPr>
        <w:t xml:space="preserve">” </w:t>
      </w:r>
      <w:r w:rsidR="0085034C" w:rsidRPr="00B3394A">
        <w:rPr>
          <w:rFonts w:ascii="TH SarabunPSK" w:hAnsi="TH SarabunPSK" w:cs="TH SarabunPSK"/>
          <w:sz w:val="32"/>
          <w:szCs w:val="32"/>
          <w:cs/>
        </w:rPr>
        <w:t>เพราะภาระงานในการดำเนินการประกันคุณภาพทำให้ผู้สอนต้องทิ้งห้องเรียนมาเพื่อเตรียมเอกสารรองรับการประเมิน</w:t>
      </w:r>
      <w:r w:rsidR="008F4A81" w:rsidRPr="00B3394A">
        <w:rPr>
          <w:rFonts w:ascii="TH SarabunPSK" w:hAnsi="TH SarabunPSK" w:cs="TH SarabunPSK"/>
          <w:sz w:val="32"/>
          <w:szCs w:val="32"/>
          <w:cs/>
        </w:rPr>
        <w:t xml:space="preserve"> และเป็นอุปสรรคต่อเป้าหมาย</w:t>
      </w:r>
      <w:r w:rsidR="009E5957" w:rsidRPr="00B3394A">
        <w:rPr>
          <w:rFonts w:ascii="TH SarabunPSK" w:hAnsi="TH SarabunPSK" w:cs="TH SarabunPSK"/>
          <w:sz w:val="32"/>
          <w:szCs w:val="32"/>
          <w:cs/>
        </w:rPr>
        <w:t>ของนโยบาย</w:t>
      </w:r>
      <w:r w:rsidR="008F4A81" w:rsidRPr="00B339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4A81" w:rsidRPr="00B3394A">
        <w:rPr>
          <w:rFonts w:ascii="TH SarabunPSK" w:hAnsi="TH SarabunPSK" w:cs="TH SarabunPSK"/>
          <w:sz w:val="32"/>
          <w:szCs w:val="32"/>
        </w:rPr>
        <w:t>“</w:t>
      </w:r>
      <w:r w:rsidR="008F4A81" w:rsidRPr="00B3394A">
        <w:rPr>
          <w:rFonts w:ascii="TH SarabunPSK" w:hAnsi="TH SarabunPSK" w:cs="TH SarabunPSK"/>
          <w:sz w:val="32"/>
          <w:szCs w:val="32"/>
          <w:cs/>
        </w:rPr>
        <w:t>ลดเวลาเรียน เพิ่มเวลารู้</w:t>
      </w:r>
      <w:r w:rsidR="008F4A81" w:rsidRPr="00B3394A">
        <w:rPr>
          <w:rFonts w:ascii="TH SarabunPSK" w:hAnsi="TH SarabunPSK" w:cs="TH SarabunPSK"/>
          <w:sz w:val="32"/>
          <w:szCs w:val="32"/>
        </w:rPr>
        <w:t>”</w:t>
      </w:r>
      <w:r w:rsidR="00DA63CE" w:rsidRPr="00B3394A">
        <w:rPr>
          <w:rFonts w:ascii="TH SarabunPSK" w:hAnsi="TH SarabunPSK" w:cs="TH SarabunPSK"/>
          <w:sz w:val="32"/>
          <w:szCs w:val="32"/>
          <w:cs/>
        </w:rPr>
        <w:t xml:space="preserve"> เพราะครูไม่มีเวลา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DA63CE" w:rsidRPr="00B3394A">
        <w:rPr>
          <w:rFonts w:ascii="TH SarabunPSK" w:hAnsi="TH SarabunPSK" w:cs="TH SarabunPSK"/>
          <w:sz w:val="32"/>
          <w:szCs w:val="32"/>
          <w:cs/>
        </w:rPr>
        <w:t>ในการจัดเตรียมสื่อหรือชุดการสอนที่เหมาะสมที่จะเพิ่มการเรียนรู้ให้แก่นักเรียน เนื่องจากถูกดึงเวลาจาก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DA63CE" w:rsidRPr="00B3394A">
        <w:rPr>
          <w:rFonts w:ascii="TH SarabunPSK" w:hAnsi="TH SarabunPSK" w:cs="TH SarabunPSK"/>
          <w:sz w:val="32"/>
          <w:szCs w:val="32"/>
          <w:cs/>
        </w:rPr>
        <w:t>การทำหน้าที่สอน ให้ไปทำกิจกรรมอื่นๆ ที่ไม่เกี่ยวข้องกับการสอน</w:t>
      </w:r>
      <w:r w:rsidR="009E5957" w:rsidRPr="00B339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6E2A" w:rsidRPr="00B3394A">
        <w:rPr>
          <w:rFonts w:ascii="TH SarabunPSK" w:hAnsi="TH SarabunPSK" w:cs="TH SarabunPSK"/>
          <w:sz w:val="32"/>
          <w:szCs w:val="32"/>
          <w:cs/>
        </w:rPr>
        <w:t>จาก</w:t>
      </w:r>
      <w:r w:rsidR="008B5475" w:rsidRPr="00B3394A">
        <w:rPr>
          <w:rFonts w:ascii="TH SarabunPSK" w:hAnsi="TH SarabunPSK" w:cs="TH SarabunPSK"/>
          <w:sz w:val="32"/>
          <w:szCs w:val="32"/>
          <w:cs/>
        </w:rPr>
        <w:t>ผลสำรวจของสำนักงานส่งเสริมสังคมแห่งการเรียนรู้และคุณภาพเยาวชน (</w:t>
      </w:r>
      <w:proofErr w:type="spellStart"/>
      <w:r w:rsidR="008B5475" w:rsidRPr="00B3394A">
        <w:rPr>
          <w:rFonts w:ascii="TH SarabunPSK" w:hAnsi="TH SarabunPSK" w:cs="TH SarabunPSK"/>
          <w:sz w:val="32"/>
          <w:szCs w:val="32"/>
          <w:cs/>
        </w:rPr>
        <w:t>สสค</w:t>
      </w:r>
      <w:proofErr w:type="spellEnd"/>
      <w:r w:rsidR="008B5475" w:rsidRPr="00B3394A">
        <w:rPr>
          <w:rFonts w:ascii="TH SarabunPSK" w:hAnsi="TH SarabunPSK" w:cs="TH SarabunPSK"/>
          <w:sz w:val="32"/>
          <w:szCs w:val="32"/>
          <w:cs/>
        </w:rPr>
        <w:t>.) เมื่อปี ๒๕๕๗ พบว่า</w:t>
      </w:r>
      <w:r w:rsidR="009E5957" w:rsidRPr="00B3394A">
        <w:rPr>
          <w:rFonts w:ascii="TH SarabunPSK" w:hAnsi="TH SarabunPSK" w:cs="TH SarabunPSK"/>
          <w:sz w:val="32"/>
          <w:szCs w:val="32"/>
          <w:cs/>
        </w:rPr>
        <w:t>กิจกรรมนอกชั้นเรียนที่ไม่ใช่การสอนที่ครู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9E5957" w:rsidRPr="00B3394A">
        <w:rPr>
          <w:rFonts w:ascii="TH SarabunPSK" w:hAnsi="TH SarabunPSK" w:cs="TH SarabunPSK"/>
          <w:sz w:val="32"/>
          <w:szCs w:val="32"/>
          <w:cs/>
        </w:rPr>
        <w:t xml:space="preserve">ต้องใช้เวลามากที่สุดได้แก่ การประเมินของหน่วยงานภายนอก </w:t>
      </w:r>
    </w:p>
    <w:p w:rsidR="00CF6E2A" w:rsidRPr="00B3394A" w:rsidRDefault="00B3394A" w:rsidP="00B3394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FD9" w:rsidRPr="00B3394A">
        <w:rPr>
          <w:rFonts w:ascii="TH SarabunPSK" w:hAnsi="TH SarabunPSK" w:cs="TH SarabunPSK"/>
          <w:sz w:val="32"/>
          <w:szCs w:val="32"/>
          <w:cs/>
        </w:rPr>
        <w:t>ดังนั้น เพื่อเป็นการป้องกันความเสียหายที่เกิดขึ้นจากการดำเนินการตามระบบการประกันคุณภาพการศึกษาเดิม คณะกรรมาธิการจึงขอเสนอแผนเร่งด่วนในการปฏิรูปการประกันคุณภาพการศึกษาภายในและการประเมินคุณภาพการศึกษาภายนอก โดยมีข้อเสนอแนะให้มีการชะลอการประกันคุณภาพการศึกษาภายในโดยหน่วยงานต้นสังกัดและการประเมินคุณภาพการศึกษาภายนอกรอบที่สี่ออกไป ๒ ปี จนกว่าการพัฒนาระบบการประกันคุณภาพการศึกษาภายในและการประเมินคุณภาพการศึกษาภายนอกที่เหมาะสมจะแล้วเสร็จ</w:t>
      </w:r>
      <w:r w:rsidR="00CF6E2A" w:rsidRPr="00B3394A">
        <w:rPr>
          <w:rFonts w:ascii="TH SarabunPSK" w:hAnsi="TH SarabunPSK" w:cs="TH SarabunPSK"/>
          <w:sz w:val="32"/>
          <w:szCs w:val="32"/>
          <w:cs/>
        </w:rPr>
        <w:t xml:space="preserve"> ในช่วงระยะเวลาที่มีการชะลอการประกันคุณภาพการศึกษาภายในโดยหน่วยงานต้นสังกัดและการประเมินคุณภาพการศึกษาภายนอก ให้มีการดำเนินการประกันคุณภาพการศึกษาภายในโดยสถานศึกษาเอง</w:t>
      </w:r>
    </w:p>
    <w:p w:rsidR="00070CB1" w:rsidRPr="00B3394A" w:rsidRDefault="00070CB1" w:rsidP="00B339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123CD" w:rsidRPr="00B3394A" w:rsidRDefault="00C123CD" w:rsidP="00B339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394A">
        <w:rPr>
          <w:rFonts w:ascii="TH SarabunPSK" w:hAnsi="TH SarabunPSK" w:cs="TH SarabunPSK"/>
          <w:sz w:val="32"/>
          <w:szCs w:val="32"/>
          <w:cs/>
        </w:rPr>
        <w:t xml:space="preserve">ดร. </w:t>
      </w:r>
      <w:proofErr w:type="spellStart"/>
      <w:r w:rsidRPr="00B3394A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B3394A">
        <w:rPr>
          <w:rFonts w:ascii="TH SarabunPSK" w:hAnsi="TH SarabunPSK" w:cs="TH SarabunPSK"/>
          <w:sz w:val="32"/>
          <w:szCs w:val="32"/>
          <w:cs/>
        </w:rPr>
        <w:t xml:space="preserve">ยะธิดา </w:t>
      </w:r>
      <w:proofErr w:type="spellStart"/>
      <w:r w:rsidRPr="00B3394A">
        <w:rPr>
          <w:rFonts w:ascii="TH SarabunPSK" w:hAnsi="TH SarabunPSK" w:cs="TH SarabunPSK"/>
          <w:sz w:val="32"/>
          <w:szCs w:val="32"/>
          <w:cs/>
        </w:rPr>
        <w:t>ประดิษฐ</w:t>
      </w:r>
      <w:proofErr w:type="spellEnd"/>
      <w:r w:rsidRPr="00B3394A">
        <w:rPr>
          <w:rFonts w:ascii="TH SarabunPSK" w:hAnsi="TH SarabunPSK" w:cs="TH SarabunPSK"/>
          <w:sz w:val="32"/>
          <w:szCs w:val="32"/>
          <w:cs/>
        </w:rPr>
        <w:t>บาทุกา</w:t>
      </w:r>
    </w:p>
    <w:p w:rsidR="00C123CD" w:rsidRPr="00B3394A" w:rsidRDefault="00C123CD" w:rsidP="00B339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394A">
        <w:rPr>
          <w:rFonts w:ascii="TH SarabunPSK" w:hAnsi="TH SarabunPSK" w:cs="TH SarabunPSK"/>
          <w:sz w:val="32"/>
          <w:szCs w:val="32"/>
          <w:cs/>
        </w:rPr>
        <w:t>โฆษกกรรมาธิการ</w:t>
      </w:r>
    </w:p>
    <w:p w:rsidR="00F274E0" w:rsidRPr="00B3394A" w:rsidRDefault="00C123CD" w:rsidP="00B339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394A">
        <w:rPr>
          <w:rFonts w:ascii="TH SarabunPSK" w:hAnsi="TH SarabunPSK" w:cs="TH SarabunPSK"/>
          <w:sz w:val="32"/>
          <w:szCs w:val="32"/>
          <w:cs/>
        </w:rPr>
        <w:t xml:space="preserve">โทร </w:t>
      </w:r>
      <w:r w:rsidR="00B3394A">
        <w:rPr>
          <w:rFonts w:ascii="TH SarabunPSK" w:hAnsi="TH SarabunPSK" w:cs="TH SarabunPSK"/>
          <w:sz w:val="32"/>
          <w:szCs w:val="32"/>
        </w:rPr>
        <w:t>081 899 8941</w:t>
      </w:r>
      <w:bookmarkStart w:id="0" w:name="_GoBack"/>
      <w:bookmarkEnd w:id="0"/>
    </w:p>
    <w:p w:rsidR="00F274E0" w:rsidRDefault="00F274E0" w:rsidP="00E50BA6">
      <w:pPr>
        <w:spacing w:line="240" w:lineRule="auto"/>
        <w:jc w:val="right"/>
      </w:pPr>
    </w:p>
    <w:p w:rsidR="00F274E0" w:rsidRDefault="00F274E0" w:rsidP="00E50BA6">
      <w:pPr>
        <w:spacing w:line="240" w:lineRule="auto"/>
        <w:jc w:val="right"/>
      </w:pPr>
    </w:p>
    <w:p w:rsidR="00F274E0" w:rsidRDefault="00F274E0" w:rsidP="00E50BA6">
      <w:pPr>
        <w:spacing w:line="240" w:lineRule="auto"/>
        <w:jc w:val="right"/>
      </w:pPr>
    </w:p>
    <w:p w:rsidR="00F274E0" w:rsidRDefault="00F274E0" w:rsidP="00E50BA6">
      <w:pPr>
        <w:spacing w:line="240" w:lineRule="auto"/>
        <w:jc w:val="right"/>
      </w:pPr>
    </w:p>
    <w:p w:rsidR="00F274E0" w:rsidRDefault="00F274E0" w:rsidP="00E50BA6">
      <w:pPr>
        <w:spacing w:line="240" w:lineRule="auto"/>
        <w:jc w:val="right"/>
      </w:pPr>
    </w:p>
    <w:p w:rsidR="00F274E0" w:rsidRDefault="00F274E0" w:rsidP="00E50BA6">
      <w:pPr>
        <w:spacing w:line="240" w:lineRule="auto"/>
        <w:jc w:val="right"/>
      </w:pPr>
    </w:p>
    <w:sectPr w:rsidR="00F274E0" w:rsidSect="00B3394A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CD"/>
    <w:rsid w:val="00070CB1"/>
    <w:rsid w:val="000957C6"/>
    <w:rsid w:val="000C2ED5"/>
    <w:rsid w:val="00101239"/>
    <w:rsid w:val="0016767D"/>
    <w:rsid w:val="00494E47"/>
    <w:rsid w:val="005A7FD9"/>
    <w:rsid w:val="005B483D"/>
    <w:rsid w:val="00644291"/>
    <w:rsid w:val="00737D89"/>
    <w:rsid w:val="00757016"/>
    <w:rsid w:val="00822147"/>
    <w:rsid w:val="0085034C"/>
    <w:rsid w:val="008B5475"/>
    <w:rsid w:val="008F4A81"/>
    <w:rsid w:val="009225C7"/>
    <w:rsid w:val="009E5957"/>
    <w:rsid w:val="00B3394A"/>
    <w:rsid w:val="00B6473E"/>
    <w:rsid w:val="00B750F9"/>
    <w:rsid w:val="00C123CD"/>
    <w:rsid w:val="00C34988"/>
    <w:rsid w:val="00CF6E2A"/>
    <w:rsid w:val="00D123C2"/>
    <w:rsid w:val="00DA63CE"/>
    <w:rsid w:val="00E50BA6"/>
    <w:rsid w:val="00E536C0"/>
    <w:rsid w:val="00ED01BC"/>
    <w:rsid w:val="00F274E0"/>
    <w:rsid w:val="00F8046E"/>
    <w:rsid w:val="00FA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23C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23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Parliament</cp:lastModifiedBy>
  <cp:revision>3</cp:revision>
  <cp:lastPrinted>2016-03-10T03:44:00Z</cp:lastPrinted>
  <dcterms:created xsi:type="dcterms:W3CDTF">2016-03-10T03:44:00Z</dcterms:created>
  <dcterms:modified xsi:type="dcterms:W3CDTF">2016-03-10T03:48:00Z</dcterms:modified>
</cp:coreProperties>
</file>